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FE9C" w14:textId="715A3984" w:rsidR="00096E6A" w:rsidRDefault="001C6759" w:rsidP="004E3B26">
      <w:pPr>
        <w:tabs>
          <w:tab w:val="left" w:pos="2970"/>
        </w:tabs>
        <w:ind w:firstLine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>Приложение</w:t>
      </w:r>
    </w:p>
    <w:p w14:paraId="27378469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УТВЕРЖДЕН</w:t>
      </w:r>
    </w:p>
    <w:p w14:paraId="17DF6C8A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постановлением главы городского округа Котельники Московской области </w:t>
      </w:r>
    </w:p>
    <w:p w14:paraId="7153AD0B" w14:textId="0F9698A9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>от</w:t>
      </w:r>
      <w:r w:rsidR="00FB76B0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30.10.2023 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№ </w:t>
      </w:r>
      <w:r w:rsidR="00FB76B0">
        <w:rPr>
          <w:rFonts w:ascii="Times New Roman" w:hAnsi="Times New Roman"/>
          <w:sz w:val="24"/>
          <w:szCs w:val="24"/>
          <w:highlight w:val="white"/>
          <w:lang w:eastAsia="ar-SA"/>
        </w:rPr>
        <w:t>1167-ПГ</w:t>
      </w:r>
    </w:p>
    <w:p w14:paraId="322260B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3EEDB96B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 городского округа Котельники Московской области</w:t>
      </w:r>
    </w:p>
    <w:p w14:paraId="40EF0D38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«Строительство объектов социальной инфраструктуры»</w:t>
      </w:r>
    </w:p>
    <w:p w14:paraId="2DDB04E5" w14:textId="77777777" w:rsidR="00096E6A" w:rsidRDefault="001C675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highlight w:val="white"/>
          <w:lang w:eastAsia="ar-SA"/>
        </w:rPr>
        <w:t>Паспорт муниципальной программы «Строительство объектов социальной инфраструктуры»</w:t>
      </w:r>
      <w:r>
        <w:rPr>
          <w:rFonts w:ascii="Times New Roman" w:hAnsi="Times New Roman"/>
          <w:b/>
          <w:sz w:val="28"/>
          <w:szCs w:val="24"/>
          <w:highlight w:val="white"/>
          <w:lang w:eastAsia="ar-SA"/>
        </w:rPr>
        <w:t xml:space="preserve"> </w:t>
      </w:r>
    </w:p>
    <w:p w14:paraId="4657A01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2037"/>
        <w:gridCol w:w="1984"/>
        <w:gridCol w:w="1843"/>
        <w:gridCol w:w="1984"/>
        <w:gridCol w:w="1701"/>
        <w:gridCol w:w="1420"/>
      </w:tblGrid>
      <w:tr w:rsidR="008E5CD1" w14:paraId="50A52365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05C5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</w:t>
            </w:r>
          </w:p>
          <w:p w14:paraId="17DB1CA1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998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Заместитель главы администрации городского округа Котельники Московской области </w:t>
            </w:r>
            <w:r w:rsidR="00725325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br/>
            </w:r>
            <w:r w:rsidR="006C2179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И.А. Копыльченко</w:t>
            </w:r>
          </w:p>
        </w:tc>
      </w:tr>
      <w:tr w:rsidR="008E5CD1" w14:paraId="100F25FD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B819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230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E5CD1" w14:paraId="08A3CEFD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19C7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A9FA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8E5CD1" w14:paraId="6858B46F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7A5C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C29B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8E5CD1" w14:paraId="149F8B48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F764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94D8" w14:textId="77777777" w:rsidR="006C2179" w:rsidRPr="00340CC9" w:rsidRDefault="004E3B26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hyperlink w:anchor="sub_1012" w:history="1">
              <w:r w:rsidR="001C6759" w:rsidRPr="00340CC9">
                <w:rPr>
                  <w:rFonts w:ascii="Times New Roman" w:eastAsia="Arial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1C6759" w:rsidRPr="00340CC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159BC9F5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направлены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обеспечение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селения объектами образования.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тавления образовательных услуг.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дошкольного образования, в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том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исле создание новых и развитие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уже имеющихся объектов дошкольного образования.</w:t>
            </w:r>
          </w:p>
        </w:tc>
      </w:tr>
      <w:tr w:rsidR="008E5CD1" w14:paraId="1CCDDA35" w14:textId="77777777" w:rsidTr="000E4F4B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F0360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14:paraId="202158E3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C3B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0ED03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1742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54A4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C1E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F98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2027 год</w:t>
            </w:r>
          </w:p>
        </w:tc>
      </w:tr>
      <w:tr w:rsidR="008E5CD1" w14:paraId="26C6469D" w14:textId="77777777" w:rsidTr="004E3B2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8EA23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41C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 w:rsidR="00AE35E1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1 953 254,04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662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1 691 836,40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9C4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5 110 790,44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EF0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4 666 252,09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0C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467 698,57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841" w14:textId="77777777" w:rsidR="001F23D0" w:rsidRP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16 676,54</w:t>
            </w:r>
          </w:p>
        </w:tc>
      </w:tr>
      <w:tr w:rsidR="008E5CD1" w14:paraId="179B0070" w14:textId="77777777" w:rsidTr="004E3B2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FB613" w14:textId="77777777" w:rsidR="006C2179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Федерального бюджета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3D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70F0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92DD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DC82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5583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32E2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8E5CD1" w14:paraId="6EECF046" w14:textId="77777777" w:rsidTr="004E3B26">
        <w:trPr>
          <w:trHeight w:val="36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C9797" w14:textId="77777777" w:rsidR="001F23D0" w:rsidRDefault="001C6759" w:rsidP="001F2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998" w14:textId="4502C298" w:rsidR="001F23D0" w:rsidRP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39 982,26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FD6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100 006,60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7A4" w14:textId="684065E5" w:rsidR="001F23D0" w:rsidRDefault="001C6759" w:rsidP="004E3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268 926,82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8" w14:textId="0991EAF2" w:rsidR="001F23D0" w:rsidRDefault="001C6759" w:rsidP="004E3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245 592,2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4CB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24 615,86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505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840,75</w:t>
            </w:r>
          </w:p>
        </w:tc>
      </w:tr>
      <w:tr w:rsidR="008E5CD1" w14:paraId="6DB372B5" w14:textId="77777777" w:rsidTr="004E3B26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A279" w14:textId="3DEEF6D8" w:rsidR="004E3B26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Все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го, в том числе по годам:</w:t>
            </w:r>
          </w:p>
          <w:p w14:paraId="13808766" w14:textId="77777777" w:rsidR="001F23D0" w:rsidRPr="004E3B26" w:rsidRDefault="001F23D0" w:rsidP="004E3B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4F2" w14:textId="2A8D24EA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12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801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525</w:t>
            </w: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,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91A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2 000 131,80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556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5 379 717,26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B62" w14:textId="0BA916B4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4 911 844,</w:t>
            </w:r>
            <w:r w:rsidR="009A1443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1F5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492 314,43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84D" w14:textId="77777777" w:rsidR="001F23D0" w:rsidRDefault="001C6759" w:rsidP="001F2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1F23D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17 517,29</w:t>
            </w:r>
          </w:p>
        </w:tc>
      </w:tr>
    </w:tbl>
    <w:p w14:paraId="18448790" w14:textId="77777777" w:rsidR="00096E6A" w:rsidRDefault="0009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  <w:sectPr w:rsidR="00096E6A" w:rsidSect="001F23D0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6838" w:h="11906" w:orient="landscape"/>
          <w:pgMar w:top="1134" w:right="567" w:bottom="851" w:left="1134" w:header="0" w:footer="720" w:gutter="0"/>
          <w:pgNumType w:start="1"/>
          <w:cols w:space="720"/>
          <w:docGrid w:linePitch="360"/>
        </w:sectPr>
      </w:pPr>
    </w:p>
    <w:p w14:paraId="21F72D7A" w14:textId="77777777" w:rsidR="00385FD1" w:rsidRPr="00123E2F" w:rsidRDefault="00385FD1" w:rsidP="004E3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sectPr w:rsidR="00385FD1" w:rsidRPr="00123E2F" w:rsidSect="004E3B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86A7" w14:textId="77777777" w:rsidR="00414A1D" w:rsidRDefault="00414A1D">
      <w:pPr>
        <w:spacing w:after="0" w:line="240" w:lineRule="auto"/>
      </w:pPr>
      <w:r>
        <w:separator/>
      </w:r>
    </w:p>
  </w:endnote>
  <w:endnote w:type="continuationSeparator" w:id="0">
    <w:p w14:paraId="7166C2C4" w14:textId="77777777" w:rsidR="00414A1D" w:rsidRDefault="004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9035" w14:textId="77777777" w:rsidR="00096E6A" w:rsidRDefault="00096E6A">
    <w:pPr>
      <w:pStyle w:val="a5"/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871D" w14:textId="77777777" w:rsidR="00096E6A" w:rsidRDefault="00096E6A">
    <w:pPr>
      <w:pStyle w:val="a5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096E6A" w:rsidRDefault="00096E6A">
    <w:pPr>
      <w:pBdr>
        <w:top w:val="nil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096E6A" w:rsidRDefault="00096E6A">
    <w:pPr>
      <w:pBdr>
        <w:top w:val="nil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096E6A" w:rsidRDefault="00096E6A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3C54" w14:textId="77777777" w:rsidR="00414A1D" w:rsidRDefault="00414A1D">
      <w:pPr>
        <w:spacing w:after="0" w:line="240" w:lineRule="auto"/>
      </w:pPr>
      <w:r>
        <w:separator/>
      </w:r>
    </w:p>
  </w:footnote>
  <w:footnote w:type="continuationSeparator" w:id="0">
    <w:p w14:paraId="57B6B71B" w14:textId="77777777" w:rsidR="00414A1D" w:rsidRDefault="0041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5F97" w14:textId="77777777" w:rsidR="00096E6A" w:rsidRDefault="00096E6A">
    <w:pPr>
      <w:pStyle w:val="a3"/>
      <w:pBdr>
        <w:top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F014" w14:textId="4AFD1DC2" w:rsidR="00096E6A" w:rsidRDefault="004E3B26">
    <w:pPr>
      <w:pBdr>
        <w:top w:val="nil"/>
      </w:pBd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573BD7" wp14:editId="7B2163C3">
              <wp:simplePos x="0" y="0"/>
              <wp:positionH relativeFrom="page">
                <wp:posOffset>8709025</wp:posOffset>
              </wp:positionH>
              <wp:positionV relativeFrom="page">
                <wp:posOffset>351790</wp:posOffset>
              </wp:positionV>
              <wp:extent cx="13970" cy="1460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9049910" w14:textId="77777777" w:rsidR="00096E6A" w:rsidRDefault="00096E6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73BD7" id="Text Box 3" o:spid="_x0000_s1026" style="position:absolute;margin-left:685.75pt;margin-top:27.7pt;width:1.1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" stroked="f">
              <v:fill opacity="0"/>
              <v:path arrowok="t"/>
              <v:textbox inset="0,0,0,0">
                <w:txbxContent>
                  <w:p w14:paraId="39049910" w14:textId="77777777" w:rsidR="00096E6A" w:rsidRDefault="00096E6A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527B" w14:textId="77777777" w:rsidR="00096E6A" w:rsidRDefault="00096E6A">
    <w:pPr>
      <w:pStyle w:val="a3"/>
      <w:pBdr>
        <w:top w:val="nil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096E6A" w:rsidRDefault="00096E6A">
    <w:pPr>
      <w:pBdr>
        <w:top w:val="nil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8386" w14:textId="77777777" w:rsidR="00096E6A" w:rsidRDefault="00096E6A">
    <w:pPr>
      <w:pStyle w:val="a3"/>
      <w:pBdr>
        <w:top w:val="nil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096E6A" w:rsidRDefault="00096E6A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F48"/>
    <w:rsid w:val="000147A5"/>
    <w:rsid w:val="00015A56"/>
    <w:rsid w:val="00016DA1"/>
    <w:rsid w:val="000246D3"/>
    <w:rsid w:val="00025195"/>
    <w:rsid w:val="00025FAD"/>
    <w:rsid w:val="00030AAC"/>
    <w:rsid w:val="00034413"/>
    <w:rsid w:val="00034598"/>
    <w:rsid w:val="00034ADD"/>
    <w:rsid w:val="0004284B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45FB"/>
    <w:rsid w:val="000B616F"/>
    <w:rsid w:val="000C2317"/>
    <w:rsid w:val="000C28A2"/>
    <w:rsid w:val="000C53CE"/>
    <w:rsid w:val="000C7087"/>
    <w:rsid w:val="000D118B"/>
    <w:rsid w:val="000D2CDD"/>
    <w:rsid w:val="000E21F2"/>
    <w:rsid w:val="000E4F4B"/>
    <w:rsid w:val="000F6133"/>
    <w:rsid w:val="00105D3F"/>
    <w:rsid w:val="001112FC"/>
    <w:rsid w:val="00112027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7D55"/>
    <w:rsid w:val="00172BFE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58B9"/>
    <w:rsid w:val="001B6BD6"/>
    <w:rsid w:val="001C3A4E"/>
    <w:rsid w:val="001C6759"/>
    <w:rsid w:val="001C6F0B"/>
    <w:rsid w:val="001D0B9E"/>
    <w:rsid w:val="001D172B"/>
    <w:rsid w:val="001D3FA3"/>
    <w:rsid w:val="001D75DB"/>
    <w:rsid w:val="001D7D0F"/>
    <w:rsid w:val="001E1E06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501E0"/>
    <w:rsid w:val="0025365B"/>
    <w:rsid w:val="002619B4"/>
    <w:rsid w:val="00263122"/>
    <w:rsid w:val="002704D7"/>
    <w:rsid w:val="0028021E"/>
    <w:rsid w:val="00280F13"/>
    <w:rsid w:val="00281CD4"/>
    <w:rsid w:val="00281E5B"/>
    <w:rsid w:val="0028212A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96B"/>
    <w:rsid w:val="002D675E"/>
    <w:rsid w:val="002E1145"/>
    <w:rsid w:val="002E7224"/>
    <w:rsid w:val="002E728A"/>
    <w:rsid w:val="002F17BB"/>
    <w:rsid w:val="002F17FF"/>
    <w:rsid w:val="002F367E"/>
    <w:rsid w:val="002F39DB"/>
    <w:rsid w:val="002F6DFE"/>
    <w:rsid w:val="00303DE5"/>
    <w:rsid w:val="00304E13"/>
    <w:rsid w:val="00305DCE"/>
    <w:rsid w:val="003103A4"/>
    <w:rsid w:val="003129A6"/>
    <w:rsid w:val="00316669"/>
    <w:rsid w:val="0031722C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D74"/>
    <w:rsid w:val="003754E5"/>
    <w:rsid w:val="00375700"/>
    <w:rsid w:val="00375E3D"/>
    <w:rsid w:val="00376E10"/>
    <w:rsid w:val="003773B5"/>
    <w:rsid w:val="00377CDD"/>
    <w:rsid w:val="00377FCB"/>
    <w:rsid w:val="0038114E"/>
    <w:rsid w:val="00383738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E3B26"/>
    <w:rsid w:val="004F019C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FA7"/>
    <w:rsid w:val="005311DD"/>
    <w:rsid w:val="0053176A"/>
    <w:rsid w:val="005326A2"/>
    <w:rsid w:val="00532BFB"/>
    <w:rsid w:val="00533EF0"/>
    <w:rsid w:val="00534C6E"/>
    <w:rsid w:val="00536DFC"/>
    <w:rsid w:val="00537D6A"/>
    <w:rsid w:val="0054257C"/>
    <w:rsid w:val="00544192"/>
    <w:rsid w:val="005448F7"/>
    <w:rsid w:val="005471B8"/>
    <w:rsid w:val="0055301F"/>
    <w:rsid w:val="00554D2C"/>
    <w:rsid w:val="00555B64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3EF1"/>
    <w:rsid w:val="005B3681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21B61"/>
    <w:rsid w:val="006221B8"/>
    <w:rsid w:val="00622DF9"/>
    <w:rsid w:val="00624947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167F"/>
    <w:rsid w:val="00681C31"/>
    <w:rsid w:val="00682A4E"/>
    <w:rsid w:val="00685254"/>
    <w:rsid w:val="0068625B"/>
    <w:rsid w:val="00687665"/>
    <w:rsid w:val="00690E14"/>
    <w:rsid w:val="006914B2"/>
    <w:rsid w:val="006916BD"/>
    <w:rsid w:val="006918F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E8A"/>
    <w:rsid w:val="00723059"/>
    <w:rsid w:val="00723D39"/>
    <w:rsid w:val="0072523A"/>
    <w:rsid w:val="00725325"/>
    <w:rsid w:val="00726AD4"/>
    <w:rsid w:val="00726E4A"/>
    <w:rsid w:val="00734D7A"/>
    <w:rsid w:val="00742043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36FF"/>
    <w:rsid w:val="007A3E60"/>
    <w:rsid w:val="007A620E"/>
    <w:rsid w:val="007B61C7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41508"/>
    <w:rsid w:val="00842B67"/>
    <w:rsid w:val="00852465"/>
    <w:rsid w:val="0085274F"/>
    <w:rsid w:val="008556DC"/>
    <w:rsid w:val="0085781D"/>
    <w:rsid w:val="00857AF2"/>
    <w:rsid w:val="00867BB1"/>
    <w:rsid w:val="008761BB"/>
    <w:rsid w:val="00882AEB"/>
    <w:rsid w:val="00886588"/>
    <w:rsid w:val="0088720F"/>
    <w:rsid w:val="008906BD"/>
    <w:rsid w:val="00891968"/>
    <w:rsid w:val="00894032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C3084"/>
    <w:rsid w:val="008C4788"/>
    <w:rsid w:val="008C5560"/>
    <w:rsid w:val="008C6DA8"/>
    <w:rsid w:val="008D0151"/>
    <w:rsid w:val="008D1CB2"/>
    <w:rsid w:val="008D4497"/>
    <w:rsid w:val="008D60B6"/>
    <w:rsid w:val="008E0905"/>
    <w:rsid w:val="008E0D9E"/>
    <w:rsid w:val="008E0E59"/>
    <w:rsid w:val="008E2952"/>
    <w:rsid w:val="008E2E2E"/>
    <w:rsid w:val="008E5CD1"/>
    <w:rsid w:val="008F0876"/>
    <w:rsid w:val="008F0C2F"/>
    <w:rsid w:val="008F0D93"/>
    <w:rsid w:val="008F1DCA"/>
    <w:rsid w:val="008F241C"/>
    <w:rsid w:val="008F3CAD"/>
    <w:rsid w:val="008F503A"/>
    <w:rsid w:val="009030E5"/>
    <w:rsid w:val="009032B8"/>
    <w:rsid w:val="0090345E"/>
    <w:rsid w:val="009059D3"/>
    <w:rsid w:val="00907F0C"/>
    <w:rsid w:val="0091695D"/>
    <w:rsid w:val="00916AB6"/>
    <w:rsid w:val="0091742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73257"/>
    <w:rsid w:val="0097615B"/>
    <w:rsid w:val="009850F6"/>
    <w:rsid w:val="009871E1"/>
    <w:rsid w:val="00994301"/>
    <w:rsid w:val="009A1443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431D1"/>
    <w:rsid w:val="00A450A1"/>
    <w:rsid w:val="00A53004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D7"/>
    <w:rsid w:val="00AB4B7B"/>
    <w:rsid w:val="00AB5336"/>
    <w:rsid w:val="00AB7A35"/>
    <w:rsid w:val="00AC44DE"/>
    <w:rsid w:val="00AD207E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6292"/>
    <w:rsid w:val="00C16A1A"/>
    <w:rsid w:val="00C175F5"/>
    <w:rsid w:val="00C201B3"/>
    <w:rsid w:val="00C20899"/>
    <w:rsid w:val="00C34E13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1EDF"/>
    <w:rsid w:val="00C741E7"/>
    <w:rsid w:val="00C824A3"/>
    <w:rsid w:val="00C877A7"/>
    <w:rsid w:val="00C90AA9"/>
    <w:rsid w:val="00C91676"/>
    <w:rsid w:val="00C92EF2"/>
    <w:rsid w:val="00C95B61"/>
    <w:rsid w:val="00C975CC"/>
    <w:rsid w:val="00C97B87"/>
    <w:rsid w:val="00CA120D"/>
    <w:rsid w:val="00CA2223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5A19"/>
    <w:rsid w:val="00D300C0"/>
    <w:rsid w:val="00D37D4F"/>
    <w:rsid w:val="00D422E2"/>
    <w:rsid w:val="00D4489F"/>
    <w:rsid w:val="00D5110D"/>
    <w:rsid w:val="00D515C4"/>
    <w:rsid w:val="00D5352B"/>
    <w:rsid w:val="00D663FB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E003FF"/>
    <w:rsid w:val="00E02C56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415E4"/>
    <w:rsid w:val="00E448CD"/>
    <w:rsid w:val="00E45CCB"/>
    <w:rsid w:val="00E45CE9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713"/>
    <w:rsid w:val="00EC0B72"/>
    <w:rsid w:val="00EC2CD5"/>
    <w:rsid w:val="00EC4602"/>
    <w:rsid w:val="00ED15BA"/>
    <w:rsid w:val="00EE222C"/>
    <w:rsid w:val="00EE27F2"/>
    <w:rsid w:val="00EE5A0A"/>
    <w:rsid w:val="00EE75F6"/>
    <w:rsid w:val="00EF0276"/>
    <w:rsid w:val="00EF132C"/>
    <w:rsid w:val="00EF394C"/>
    <w:rsid w:val="00EF737E"/>
    <w:rsid w:val="00F01850"/>
    <w:rsid w:val="00F03334"/>
    <w:rsid w:val="00F128DC"/>
    <w:rsid w:val="00F1311E"/>
    <w:rsid w:val="00F13E6C"/>
    <w:rsid w:val="00F14D01"/>
    <w:rsid w:val="00F14FB7"/>
    <w:rsid w:val="00F16187"/>
    <w:rsid w:val="00F210B5"/>
    <w:rsid w:val="00F246E1"/>
    <w:rsid w:val="00F2682A"/>
    <w:rsid w:val="00F43484"/>
    <w:rsid w:val="00F50D0E"/>
    <w:rsid w:val="00F50DF5"/>
    <w:rsid w:val="00F57213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2AD0"/>
    <w:rsid w:val="00FA48DD"/>
    <w:rsid w:val="00FA77BF"/>
    <w:rsid w:val="00FB0A01"/>
    <w:rsid w:val="00FB0ECF"/>
    <w:rsid w:val="00FB37D9"/>
    <w:rsid w:val="00FB76B0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7729-0D0F-4860-881B-345F56F7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2</cp:revision>
  <cp:lastPrinted>2023-10-30T13:56:00Z</cp:lastPrinted>
  <dcterms:created xsi:type="dcterms:W3CDTF">2023-11-02T11:32:00Z</dcterms:created>
  <dcterms:modified xsi:type="dcterms:W3CDTF">2023-11-02T11:32:00Z</dcterms:modified>
</cp:coreProperties>
</file>